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487" w:rsidRPr="00E80098" w:rsidRDefault="00CD1487" w:rsidP="00CD14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1487" w:rsidRPr="00E80098" w:rsidRDefault="00CD1487" w:rsidP="00CD1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D1487" w:rsidRPr="00E80098" w:rsidRDefault="00CD1487" w:rsidP="00CD1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CD1487" w:rsidRPr="00E80098" w:rsidRDefault="00CD1487" w:rsidP="00CD1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1487" w:rsidRPr="00E80098" w:rsidRDefault="00CD1487" w:rsidP="00CD1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99</w:t>
      </w:r>
      <w:r>
        <w:rPr>
          <w:rFonts w:ascii="Times New Roman" w:hAnsi="Times New Roman"/>
          <w:b/>
          <w:sz w:val="24"/>
          <w:szCs w:val="24"/>
        </w:rPr>
        <w:t xml:space="preserve">/2018. (VI. </w:t>
      </w:r>
      <w:r>
        <w:rPr>
          <w:rFonts w:ascii="Times New Roman" w:hAnsi="Times New Roman"/>
          <w:b/>
          <w:sz w:val="24"/>
          <w:szCs w:val="24"/>
        </w:rPr>
        <w:t>25.</w:t>
      </w:r>
      <w:r w:rsidRPr="00E8009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CD1487" w:rsidRDefault="00CD1487" w:rsidP="00CD1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CD1487" w:rsidRDefault="00CD1487" w:rsidP="00CD1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Egészségház bútor és eszközbeszerzése</w:t>
      </w:r>
      <w:r w:rsidR="000B7AC0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bookmarkEnd w:id="0"/>
    <w:p w:rsidR="00CD1487" w:rsidRDefault="00CD1487" w:rsidP="00CD1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487" w:rsidRDefault="00CD1487" w:rsidP="00CD1487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úgy határoz, hogy az épülő Egészségház bútor</w:t>
      </w:r>
      <w:r w:rsidR="000B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-és eszközbeszerzésére </w:t>
      </w:r>
      <w:r w:rsidR="002F7AA3">
        <w:rPr>
          <w:rFonts w:ascii="Times New Roman" w:hAnsi="Times New Roman" w:cs="Times New Roman"/>
          <w:sz w:val="24"/>
          <w:szCs w:val="24"/>
        </w:rPr>
        <w:t>12.000.000.-</w:t>
      </w:r>
      <w:r>
        <w:rPr>
          <w:rFonts w:ascii="Times New Roman" w:hAnsi="Times New Roman" w:cs="Times New Roman"/>
          <w:sz w:val="24"/>
          <w:szCs w:val="24"/>
        </w:rPr>
        <w:t xml:space="preserve"> Ft, forrást biztosít a 2018.évi költségvetés tartalékalap terhére.</w:t>
      </w:r>
    </w:p>
    <w:p w:rsidR="00CD1487" w:rsidRDefault="00CD1487" w:rsidP="00CD1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három egymással egyenértékű árajánlat beszerzésére, majd a legkedvezőbb ajánlatot benyújtó ajánlattevőtől történő megrendelésre.</w:t>
      </w:r>
    </w:p>
    <w:p w:rsidR="00CD1487" w:rsidRDefault="00CD1487" w:rsidP="00CD1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CD1487" w:rsidRDefault="00CD1487" w:rsidP="00CD1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D1487" w:rsidRDefault="00CD1487" w:rsidP="00CD1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7AC0"/>
    <w:rsid w:val="000D1377"/>
    <w:rsid w:val="002349BF"/>
    <w:rsid w:val="00234BB0"/>
    <w:rsid w:val="002F7AA3"/>
    <w:rsid w:val="0030737B"/>
    <w:rsid w:val="003076BF"/>
    <w:rsid w:val="00343BEE"/>
    <w:rsid w:val="00373EED"/>
    <w:rsid w:val="00384379"/>
    <w:rsid w:val="003C513B"/>
    <w:rsid w:val="00536260"/>
    <w:rsid w:val="00557902"/>
    <w:rsid w:val="006107F4"/>
    <w:rsid w:val="006B4915"/>
    <w:rsid w:val="006E2D5D"/>
    <w:rsid w:val="006F1FCC"/>
    <w:rsid w:val="0070135C"/>
    <w:rsid w:val="007A6166"/>
    <w:rsid w:val="007F7F70"/>
    <w:rsid w:val="0082783B"/>
    <w:rsid w:val="0089068E"/>
    <w:rsid w:val="008963A6"/>
    <w:rsid w:val="008E7BEF"/>
    <w:rsid w:val="008F65C9"/>
    <w:rsid w:val="009357BD"/>
    <w:rsid w:val="0094382C"/>
    <w:rsid w:val="00982E32"/>
    <w:rsid w:val="009B0C73"/>
    <w:rsid w:val="00A612D5"/>
    <w:rsid w:val="00B61474"/>
    <w:rsid w:val="00C062B6"/>
    <w:rsid w:val="00C917CF"/>
    <w:rsid w:val="00CD1487"/>
    <w:rsid w:val="00D11C22"/>
    <w:rsid w:val="00DE06DE"/>
    <w:rsid w:val="00EA7427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83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2018-06-27T12:12:00Z</cp:lastPrinted>
  <dcterms:created xsi:type="dcterms:W3CDTF">2018-06-27T12:59:00Z</dcterms:created>
  <dcterms:modified xsi:type="dcterms:W3CDTF">2018-06-27T12:59:00Z</dcterms:modified>
</cp:coreProperties>
</file>